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761B58" w:rsidRPr="0006487B" w:rsidRDefault="0035385D" w:rsidP="00F80F4D">
      <w:pPr>
        <w:ind w:right="333" w:firstLine="567"/>
        <w:rPr>
          <w:rFonts w:ascii="Tahoma" w:hAnsi="Tahoma" w:cs="Tahoma"/>
          <w:i/>
          <w:sz w:val="20"/>
          <w:szCs w:val="20"/>
        </w:rPr>
      </w:pPr>
      <w:r w:rsidRPr="00552FE0">
        <w:rPr>
          <w:rFonts w:ascii="Tahoma" w:hAnsi="Tahoma" w:cs="Tahoma"/>
          <w:i/>
          <w:sz w:val="20"/>
          <w:szCs w:val="20"/>
        </w:rPr>
        <w:t>«Подтверждаем участие в З</w:t>
      </w:r>
      <w:r w:rsidR="00C65EFC">
        <w:rPr>
          <w:rFonts w:ascii="Tahoma" w:hAnsi="Tahoma" w:cs="Tahoma"/>
          <w:i/>
          <w:sz w:val="20"/>
          <w:szCs w:val="20"/>
        </w:rPr>
        <w:t xml:space="preserve">акупочной процедуре на поставку </w:t>
      </w:r>
      <w:r w:rsidR="00210161">
        <w:rPr>
          <w:rFonts w:ascii="Tahoma" w:hAnsi="Tahoma" w:cs="Tahoma"/>
          <w:i/>
          <w:sz w:val="20"/>
          <w:szCs w:val="20"/>
        </w:rPr>
        <w:t>Накладок рельсовых</w:t>
      </w:r>
      <w:r w:rsidR="00552FE0">
        <w:rPr>
          <w:rFonts w:ascii="Tahoma" w:hAnsi="Tahoma" w:cs="Tahoma"/>
          <w:i/>
          <w:sz w:val="20"/>
          <w:szCs w:val="20"/>
        </w:rPr>
        <w:t xml:space="preserve"> </w:t>
      </w:r>
      <w:r w:rsidRPr="0006487B">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w:t>
      </w:r>
      <w:r w:rsidRPr="00552FE0">
        <w:rPr>
          <w:rFonts w:ascii="Tahoma" w:hAnsi="Tahoma" w:cs="Tahoma"/>
          <w:i/>
          <w:sz w:val="20"/>
          <w:szCs w:val="20"/>
        </w:rPr>
        <w:t xml:space="preserve">не менее </w:t>
      </w:r>
      <w:r w:rsidR="00552FE0" w:rsidRPr="00552FE0">
        <w:rPr>
          <w:rFonts w:ascii="Tahoma" w:hAnsi="Tahoma" w:cs="Tahoma"/>
          <w:i/>
          <w:sz w:val="20"/>
          <w:szCs w:val="20"/>
        </w:rPr>
        <w:t>60</w:t>
      </w:r>
      <w:r w:rsidRPr="00552FE0">
        <w:rPr>
          <w:rFonts w:ascii="Tahoma" w:hAnsi="Tahoma" w:cs="Tahoma"/>
          <w:i/>
          <w:sz w:val="20"/>
          <w:szCs w:val="20"/>
        </w:rPr>
        <w:t xml:space="preserve"> рабочих дней</w:t>
      </w:r>
      <w:r w:rsidRPr="0006487B">
        <w:rPr>
          <w:rFonts w:ascii="Tahoma" w:hAnsi="Tahoma" w:cs="Tahoma"/>
          <w:i/>
          <w:sz w:val="20"/>
          <w:szCs w:val="20"/>
        </w:rPr>
        <w:t xml:space="preserve"> начиная с даты окончания срока подачи предложений. Со следующими условиями проведения Закупочной процедуры согласны:</w:t>
      </w: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6B170E">
            <w:pPr>
              <w:spacing w:line="256" w:lineRule="auto"/>
              <w:rPr>
                <w:rFonts w:ascii="Tahoma" w:hAnsi="Tahoma" w:cs="Tahoma"/>
                <w:sz w:val="20"/>
                <w:szCs w:val="20"/>
                <w:lang w:eastAsia="en-US"/>
              </w:rPr>
            </w:pPr>
            <w:r w:rsidRPr="00F80F4D">
              <w:rPr>
                <w:rFonts w:ascii="Tahoma" w:hAnsi="Tahoma" w:cs="Tahoma"/>
                <w:sz w:val="20"/>
                <w:szCs w:val="20"/>
                <w:lang w:eastAsia="en-US"/>
              </w:rPr>
              <w:t xml:space="preserve">3. </w:t>
            </w:r>
            <w:r w:rsidR="006B170E" w:rsidRPr="00F80F4D">
              <w:rPr>
                <w:rFonts w:ascii="Tahoma" w:hAnsi="Tahoma" w:cs="Tahoma"/>
                <w:sz w:val="20"/>
                <w:szCs w:val="20"/>
                <w:lang w:eastAsia="en-US"/>
              </w:rPr>
              <w:t>Место</w:t>
            </w:r>
            <w:r w:rsidRPr="00F80F4D">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8A52FE">
            <w:pPr>
              <w:spacing w:line="256" w:lineRule="auto"/>
              <w:rPr>
                <w:rFonts w:ascii="Tahoma" w:hAnsi="Tahoma" w:cs="Tahoma"/>
                <w:sz w:val="20"/>
                <w:szCs w:val="20"/>
                <w:lang w:eastAsia="en-US"/>
              </w:rPr>
            </w:pPr>
            <w:r w:rsidRPr="00F80F4D">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F80F4D" w:rsidRDefault="0035385D" w:rsidP="00761B58">
            <w:pPr>
              <w:spacing w:line="256" w:lineRule="auto"/>
              <w:rPr>
                <w:rFonts w:ascii="Tahoma" w:hAnsi="Tahoma" w:cs="Tahoma"/>
                <w:sz w:val="20"/>
                <w:szCs w:val="20"/>
                <w:lang w:eastAsia="en-US"/>
              </w:rPr>
            </w:pPr>
            <w:r w:rsidRPr="00F80F4D">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Pr>
                <w:rFonts w:ascii="Tahoma" w:hAnsi="Tahoma" w:cs="Tahoma"/>
                <w:sz w:val="20"/>
                <w:szCs w:val="20"/>
                <w:lang w:val="en-US" w:eastAsia="en-US"/>
              </w:rPr>
              <w:t>9</w:t>
            </w:r>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E1371F" w:rsidRPr="00115AFC" w:rsidRDefault="00E1371F" w:rsidP="00E1371F">
      <w:pPr>
        <w:jc w:val="center"/>
        <w:rPr>
          <w:rFonts w:ascii="Tahoma" w:hAnsi="Tahoma" w:cs="Tahoma"/>
          <w:b/>
          <w:sz w:val="20"/>
          <w:szCs w:val="20"/>
        </w:rPr>
      </w:pPr>
      <w:r w:rsidRPr="00115AFC">
        <w:rPr>
          <w:rFonts w:ascii="Tahoma" w:hAnsi="Tahoma" w:cs="Tahoma"/>
          <w:b/>
          <w:sz w:val="20"/>
          <w:szCs w:val="20"/>
        </w:rPr>
        <w:t>Технико- коммерческое предложение</w:t>
      </w:r>
      <w:r w:rsidR="00ED19B9">
        <w:rPr>
          <w:rFonts w:ascii="Tahoma" w:hAnsi="Tahoma" w:cs="Tahoma"/>
          <w:b/>
          <w:sz w:val="20"/>
          <w:szCs w:val="20"/>
        </w:rPr>
        <w:t xml:space="preserve"> </w:t>
      </w:r>
    </w:p>
    <w:p w:rsidR="00E1371F" w:rsidRPr="00115AFC" w:rsidRDefault="00E1371F" w:rsidP="00E1371F">
      <w:pPr>
        <w:spacing w:after="0"/>
        <w:ind w:firstLine="709"/>
        <w:rPr>
          <w:rFonts w:ascii="Tahoma" w:hAnsi="Tahoma" w:cs="Tahoma"/>
          <w:sz w:val="20"/>
          <w:szCs w:val="20"/>
        </w:rPr>
      </w:pPr>
      <w:r w:rsidRPr="000E60B7">
        <w:rPr>
          <w:rFonts w:ascii="Tahoma" w:hAnsi="Tahoma" w:cs="Tahoma"/>
          <w:spacing w:val="-3"/>
          <w:sz w:val="20"/>
        </w:rPr>
        <w:t xml:space="preserve"> </w:t>
      </w:r>
    </w:p>
    <w:p w:rsidR="00E1371F" w:rsidRPr="00115AFC" w:rsidRDefault="00E1371F" w:rsidP="00E1371F">
      <w:pPr>
        <w:spacing w:after="0"/>
        <w:ind w:firstLine="709"/>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552FE0" w:rsidRPr="00411548">
        <w:rPr>
          <w:rFonts w:ascii="Tahoma" w:hAnsi="Tahoma" w:cs="Tahoma"/>
          <w:sz w:val="20"/>
          <w:szCs w:val="20"/>
        </w:rPr>
        <w:t xml:space="preserve">на </w:t>
      </w:r>
      <w:r w:rsidR="00411548">
        <w:rPr>
          <w:rFonts w:ascii="Tahoma" w:hAnsi="Tahoma" w:cs="Tahoma"/>
          <w:sz w:val="20"/>
          <w:szCs w:val="20"/>
        </w:rPr>
        <w:t>п</w:t>
      </w:r>
      <w:r w:rsidR="00411548" w:rsidRPr="00411548">
        <w:rPr>
          <w:rFonts w:ascii="Tahoma" w:hAnsi="Tahoma" w:cs="Tahoma"/>
          <w:sz w:val="20"/>
          <w:szCs w:val="20"/>
        </w:rPr>
        <w:t xml:space="preserve">оставку </w:t>
      </w:r>
      <w:r w:rsidR="00782A0A" w:rsidRPr="00782A0A">
        <w:rPr>
          <w:rFonts w:ascii="Tahoma" w:hAnsi="Tahoma" w:cs="Tahoma"/>
          <w:sz w:val="20"/>
          <w:szCs w:val="20"/>
        </w:rPr>
        <w:t xml:space="preserve">накладок рельсовых </w:t>
      </w:r>
      <w:r w:rsidRPr="00506433">
        <w:rPr>
          <w:rFonts w:ascii="Tahoma" w:hAnsi="Tahoma" w:cs="Tahoma"/>
          <w:sz w:val="20"/>
          <w:szCs w:val="20"/>
        </w:rPr>
        <w:t>на следующих условиях:</w:t>
      </w:r>
    </w:p>
    <w:p w:rsidR="00E1371F" w:rsidRPr="00115AFC" w:rsidRDefault="00E1371F" w:rsidP="00E1371F">
      <w:pPr>
        <w:spacing w:after="0"/>
        <w:rPr>
          <w:rFonts w:ascii="Tahoma" w:hAnsi="Tahoma" w:cs="Tahoma"/>
          <w:sz w:val="20"/>
          <w:szCs w:val="20"/>
        </w:rPr>
      </w:pPr>
      <w:bookmarkStart w:id="2" w:name="_GoBack"/>
      <w:bookmarkEnd w:id="2"/>
    </w:p>
    <w:p w:rsidR="00ED19B9" w:rsidRPr="00ED19B9" w:rsidRDefault="00ED19B9" w:rsidP="00ED19B9">
      <w:pPr>
        <w:pStyle w:val="affff2"/>
        <w:numPr>
          <w:ilvl w:val="0"/>
          <w:numId w:val="15"/>
        </w:numPr>
        <w:ind w:left="0" w:firstLine="709"/>
        <w:rPr>
          <w:rFonts w:ascii="Tahoma" w:hAnsi="Tahoma" w:cs="Tahoma"/>
          <w:b/>
          <w:sz w:val="20"/>
          <w:szCs w:val="20"/>
        </w:rPr>
      </w:pPr>
      <w:r w:rsidRPr="00ED19B9">
        <w:rPr>
          <w:rFonts w:ascii="Tahoma" w:hAnsi="Tahoma" w:cs="Tahoma"/>
          <w:b/>
          <w:sz w:val="20"/>
          <w:szCs w:val="20"/>
        </w:rPr>
        <w:t>Вид Продукции, технические характеристики, стоимость:</w:t>
      </w:r>
    </w:p>
    <w:p w:rsidR="00ED19B9" w:rsidRDefault="00ED19B9" w:rsidP="00ED19B9">
      <w:pPr>
        <w:spacing w:after="0"/>
        <w:ind w:left="113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609"/>
        <w:gridCol w:w="1893"/>
        <w:gridCol w:w="1075"/>
        <w:gridCol w:w="1075"/>
        <w:gridCol w:w="1583"/>
        <w:gridCol w:w="1352"/>
      </w:tblGrid>
      <w:tr w:rsidR="00ED19B9" w:rsidRPr="00E01DF6" w:rsidTr="008A52FE">
        <w:trPr>
          <w:trHeight w:val="795"/>
        </w:trPr>
        <w:tc>
          <w:tcPr>
            <w:tcW w:w="312"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w:t>
            </w:r>
          </w:p>
        </w:tc>
        <w:tc>
          <w:tcPr>
            <w:tcW w:w="1294" w:type="pct"/>
            <w:shd w:val="clear" w:color="auto" w:fill="auto"/>
            <w:vAlign w:val="center"/>
            <w:hideMark/>
          </w:tcPr>
          <w:p w:rsidR="00ED19B9" w:rsidRPr="00E01DF6" w:rsidRDefault="00ED19B9" w:rsidP="008A52FE">
            <w:pPr>
              <w:jc w:val="left"/>
              <w:rPr>
                <w:rFonts w:ascii="Tahoma" w:hAnsi="Tahoma" w:cs="Tahoma"/>
                <w:b/>
                <w:bCs/>
                <w:color w:val="000000"/>
                <w:sz w:val="20"/>
                <w:szCs w:val="20"/>
              </w:rPr>
            </w:pPr>
            <w:r w:rsidRPr="00E01DF6">
              <w:rPr>
                <w:rFonts w:ascii="Tahoma" w:hAnsi="Tahoma" w:cs="Tahoma"/>
                <w:b/>
                <w:bCs/>
                <w:color w:val="000000"/>
                <w:sz w:val="20"/>
                <w:szCs w:val="20"/>
              </w:rPr>
              <w:t>Наименование товара</w:t>
            </w:r>
          </w:p>
        </w:tc>
        <w:tc>
          <w:tcPr>
            <w:tcW w:w="845" w:type="pct"/>
          </w:tcPr>
          <w:p w:rsidR="00ED19B9" w:rsidRDefault="00ED19B9" w:rsidP="008A52FE">
            <w:pPr>
              <w:jc w:val="center"/>
              <w:rPr>
                <w:rFonts w:ascii="Tahoma" w:hAnsi="Tahoma" w:cs="Tahoma"/>
                <w:b/>
                <w:bCs/>
                <w:color w:val="000000"/>
                <w:sz w:val="20"/>
                <w:szCs w:val="20"/>
              </w:rPr>
            </w:pPr>
          </w:p>
          <w:p w:rsidR="00ED19B9" w:rsidRPr="00E01DF6" w:rsidRDefault="00ED19B9" w:rsidP="008A52FE">
            <w:pPr>
              <w:jc w:val="center"/>
              <w:rPr>
                <w:rFonts w:ascii="Tahoma" w:hAnsi="Tahoma" w:cs="Tahoma"/>
                <w:b/>
                <w:bCs/>
                <w:color w:val="000000"/>
                <w:sz w:val="20"/>
                <w:szCs w:val="20"/>
              </w:rPr>
            </w:pPr>
            <w:r>
              <w:rPr>
                <w:rFonts w:ascii="Tahoma" w:hAnsi="Tahoma" w:cs="Tahoma"/>
                <w:b/>
                <w:bCs/>
                <w:color w:val="000000"/>
                <w:sz w:val="20"/>
                <w:szCs w:val="20"/>
              </w:rPr>
              <w:t>Технические характеристики</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Ед.</w:t>
            </w:r>
            <w:r w:rsidRPr="00E01DF6">
              <w:rPr>
                <w:rFonts w:ascii="Tahoma" w:hAnsi="Tahoma" w:cs="Tahoma"/>
                <w:b/>
                <w:bCs/>
                <w:color w:val="000000"/>
                <w:sz w:val="20"/>
                <w:szCs w:val="20"/>
              </w:rPr>
              <w:br/>
              <w:t>изм.</w:t>
            </w:r>
            <w:r>
              <w:rPr>
                <w:rFonts w:ascii="Tahoma" w:hAnsi="Tahoma" w:cs="Tahoma"/>
                <w:b/>
                <w:bCs/>
                <w:color w:val="000000"/>
                <w:sz w:val="20"/>
                <w:szCs w:val="20"/>
              </w:rPr>
              <w:t xml:space="preserve"> (шт.)</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Кол-во</w:t>
            </w:r>
          </w:p>
        </w:tc>
        <w:tc>
          <w:tcPr>
            <w:tcW w:w="790"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за ед. продукции, руб. без учета НДС</w:t>
            </w:r>
          </w:p>
        </w:tc>
        <w:tc>
          <w:tcPr>
            <w:tcW w:w="677"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итого, руб. без учета НДС</w:t>
            </w:r>
          </w:p>
        </w:tc>
      </w:tr>
      <w:tr w:rsidR="00ED19B9" w:rsidRPr="00E01DF6" w:rsidTr="008A52FE">
        <w:trPr>
          <w:trHeight w:val="285"/>
        </w:trPr>
        <w:tc>
          <w:tcPr>
            <w:tcW w:w="312" w:type="pct"/>
            <w:shd w:val="clear" w:color="auto" w:fill="auto"/>
            <w:hideMark/>
          </w:tcPr>
          <w:p w:rsidR="00ED19B9" w:rsidRPr="00E01DF6" w:rsidRDefault="00ED19B9" w:rsidP="008A52FE">
            <w:pPr>
              <w:jc w:val="center"/>
              <w:rPr>
                <w:rFonts w:ascii="Tahoma" w:hAnsi="Tahoma" w:cs="Tahoma"/>
                <w:color w:val="000000"/>
                <w:sz w:val="20"/>
                <w:szCs w:val="20"/>
                <w:lang w:val="en-US"/>
              </w:rPr>
            </w:pPr>
            <w:r w:rsidRPr="00E01DF6">
              <w:rPr>
                <w:rFonts w:ascii="Tahoma" w:hAnsi="Tahoma" w:cs="Tahoma"/>
                <w:color w:val="000000"/>
                <w:sz w:val="20"/>
                <w:szCs w:val="20"/>
                <w:lang w:val="en-US"/>
              </w:rPr>
              <w:t>1</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312" w:type="pct"/>
            <w:shd w:val="clear" w:color="auto" w:fill="auto"/>
          </w:tcPr>
          <w:p w:rsidR="00ED19B9" w:rsidRPr="00604CFA" w:rsidRDefault="00ED19B9" w:rsidP="008A52FE">
            <w:pPr>
              <w:jc w:val="center"/>
              <w:rPr>
                <w:rFonts w:ascii="Tahoma" w:hAnsi="Tahoma" w:cs="Tahoma"/>
                <w:color w:val="000000"/>
                <w:sz w:val="20"/>
                <w:szCs w:val="20"/>
              </w:rPr>
            </w:pPr>
            <w:r>
              <w:rPr>
                <w:rFonts w:ascii="Tahoma" w:hAnsi="Tahoma" w:cs="Tahoma"/>
                <w:color w:val="000000"/>
                <w:sz w:val="20"/>
                <w:szCs w:val="20"/>
              </w:rPr>
              <w:t>2</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НДС</w:t>
            </w: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с НДС</w:t>
            </w:r>
          </w:p>
        </w:tc>
        <w:tc>
          <w:tcPr>
            <w:tcW w:w="677" w:type="pct"/>
          </w:tcPr>
          <w:p w:rsidR="00ED19B9" w:rsidRPr="00E01DF6" w:rsidRDefault="00ED19B9" w:rsidP="008A52FE">
            <w:pPr>
              <w:jc w:val="center"/>
              <w:rPr>
                <w:rFonts w:ascii="Tahoma" w:hAnsi="Tahoma" w:cs="Tahoma"/>
                <w:color w:val="000000"/>
                <w:sz w:val="20"/>
                <w:szCs w:val="20"/>
              </w:rPr>
            </w:pPr>
          </w:p>
        </w:tc>
      </w:tr>
    </w:tbl>
    <w:p w:rsidR="00ED19B9" w:rsidRDefault="00ED19B9" w:rsidP="00ED19B9">
      <w:pPr>
        <w:pStyle w:val="af0"/>
        <w:suppressAutoHyphens/>
        <w:spacing w:after="0"/>
        <w:rPr>
          <w:rFonts w:ascii="Tahoma" w:hAnsi="Tahoma" w:cs="Tahoma"/>
          <w:b/>
          <w:sz w:val="20"/>
        </w:rPr>
      </w:pPr>
    </w:p>
    <w:p w:rsidR="00ED19B9" w:rsidRPr="006974E5" w:rsidRDefault="00ED19B9" w:rsidP="00ED19B9">
      <w:pPr>
        <w:pStyle w:val="af0"/>
        <w:suppressAutoHyphens/>
        <w:spacing w:after="0"/>
        <w:ind w:firstLine="708"/>
        <w:rPr>
          <w:rFonts w:ascii="Tahoma" w:hAnsi="Tahoma" w:cs="Tahoma"/>
          <w:b/>
          <w:sz w:val="20"/>
        </w:rPr>
      </w:pPr>
      <w:r w:rsidRPr="006974E5">
        <w:rPr>
          <w:rFonts w:ascii="Tahoma" w:hAnsi="Tahoma" w:cs="Tahoma"/>
          <w:b/>
          <w:sz w:val="20"/>
        </w:rPr>
        <w:t xml:space="preserve">Предложенная стоимость Продукции помимо стоимости самой Продукции включает в себя </w:t>
      </w:r>
      <w:r w:rsidRPr="00976931">
        <w:rPr>
          <w:rFonts w:ascii="Tahoma" w:hAnsi="Tahoma" w:cs="Tahoma"/>
          <w:sz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rsidR="00ED19B9" w:rsidRDefault="00ED19B9" w:rsidP="00ED19B9">
      <w:pPr>
        <w:pStyle w:val="af0"/>
        <w:suppressAutoHyphens/>
        <w:spacing w:after="0"/>
        <w:rPr>
          <w:rFonts w:ascii="Tahoma" w:hAnsi="Tahoma" w:cs="Tahoma"/>
          <w:b/>
          <w:sz w:val="20"/>
        </w:rPr>
      </w:pPr>
    </w:p>
    <w:p w:rsidR="00ED19B9" w:rsidRPr="006F58F3" w:rsidRDefault="00ED19B9" w:rsidP="00ED19B9">
      <w:pPr>
        <w:pStyle w:val="af0"/>
        <w:suppressAutoHyphens/>
        <w:spacing w:after="0"/>
        <w:rPr>
          <w:rFonts w:ascii="Tahoma" w:hAnsi="Tahoma" w:cs="Tahoma"/>
          <w:b/>
          <w:color w:val="000000"/>
          <w:sz w:val="20"/>
        </w:rPr>
      </w:pPr>
      <w:r w:rsidRPr="00064A02">
        <w:rPr>
          <w:rFonts w:ascii="Calibri" w:hAnsi="Calibri"/>
          <w:color w:val="000000"/>
        </w:rPr>
        <w:t xml:space="preserve"> </w:t>
      </w:r>
      <w:r w:rsidRPr="00064A02">
        <w:rPr>
          <w:rFonts w:ascii="Calibri" w:hAnsi="Calibri"/>
          <w:color w:val="000000"/>
        </w:rPr>
        <w:tab/>
      </w:r>
      <w:r w:rsidRPr="006F58F3">
        <w:rPr>
          <w:rFonts w:ascii="Tahoma" w:hAnsi="Tahoma" w:cs="Tahoma"/>
          <w:b/>
          <w:color w:val="000000"/>
          <w:sz w:val="20"/>
        </w:rPr>
        <w:t>Предлагаемая Продукция является новой, не бывшей в эксплуатации</w:t>
      </w:r>
      <w:r>
        <w:rPr>
          <w:rFonts w:ascii="Tahoma" w:hAnsi="Tahoma" w:cs="Tahoma"/>
          <w:b/>
          <w:color w:val="000000"/>
          <w:sz w:val="20"/>
        </w:rPr>
        <w:t>.</w:t>
      </w:r>
    </w:p>
    <w:p w:rsidR="00ED19B9" w:rsidRPr="006F58F3" w:rsidRDefault="00ED19B9" w:rsidP="00ED19B9">
      <w:pPr>
        <w:pStyle w:val="af0"/>
        <w:suppressAutoHyphens/>
        <w:spacing w:after="0"/>
        <w:rPr>
          <w:rFonts w:ascii="Tahoma" w:hAnsi="Tahoma" w:cs="Tahoma"/>
          <w:b/>
          <w:color w:val="000000"/>
          <w:sz w:val="20"/>
        </w:rPr>
      </w:pPr>
      <w:r w:rsidRPr="006F58F3">
        <w:rPr>
          <w:rFonts w:ascii="Tahoma" w:hAnsi="Tahoma" w:cs="Tahoma"/>
          <w:b/>
          <w:color w:val="000000"/>
          <w:sz w:val="20"/>
        </w:rPr>
        <w:tab/>
      </w:r>
    </w:p>
    <w:p w:rsidR="00ED19B9" w:rsidRPr="00064A02" w:rsidRDefault="00ED19B9" w:rsidP="00ED19B9">
      <w:pPr>
        <w:pStyle w:val="af0"/>
        <w:suppressAutoHyphens/>
        <w:spacing w:after="0"/>
        <w:rPr>
          <w:rFonts w:ascii="Calibri" w:hAnsi="Calibri" w:cs="Tahoma"/>
          <w:sz w:val="20"/>
        </w:rPr>
      </w:pPr>
      <w:r w:rsidRPr="006F58F3">
        <w:rPr>
          <w:rFonts w:ascii="Tahoma" w:hAnsi="Tahoma" w:cs="Tahoma"/>
          <w:b/>
          <w:color w:val="000000"/>
          <w:sz w:val="20"/>
        </w:rPr>
        <w:tab/>
      </w:r>
    </w:p>
    <w:p w:rsidR="00ED19B9" w:rsidRDefault="00ED19B9" w:rsidP="00ED19B9">
      <w:pPr>
        <w:pStyle w:val="af0"/>
        <w:numPr>
          <w:ilvl w:val="0"/>
          <w:numId w:val="15"/>
        </w:numPr>
        <w:suppressAutoHyphens/>
        <w:spacing w:after="0"/>
        <w:rPr>
          <w:rFonts w:ascii="Tahoma" w:hAnsi="Tahoma" w:cs="Tahoma"/>
          <w:b/>
          <w:sz w:val="20"/>
        </w:rPr>
      </w:pPr>
      <w:r w:rsidRPr="00996CD0">
        <w:rPr>
          <w:rFonts w:ascii="Tahoma" w:hAnsi="Tahoma" w:cs="Tahoma"/>
          <w:b/>
          <w:sz w:val="20"/>
        </w:rPr>
        <w:t>Пр</w:t>
      </w:r>
      <w:r>
        <w:rPr>
          <w:rFonts w:ascii="Tahoma" w:hAnsi="Tahoma" w:cs="Tahoma"/>
          <w:b/>
          <w:sz w:val="20"/>
        </w:rPr>
        <w:t>едлагаемый срок поставки Продукции</w:t>
      </w:r>
      <w:r w:rsidRPr="00996CD0">
        <w:rPr>
          <w:rFonts w:ascii="Tahoma" w:hAnsi="Tahoma" w:cs="Tahoma"/>
          <w:b/>
          <w:sz w:val="20"/>
        </w:rPr>
        <w:t>:</w:t>
      </w:r>
    </w:p>
    <w:p w:rsidR="00ED19B9" w:rsidRDefault="00ED19B9" w:rsidP="00ED19B9">
      <w:pPr>
        <w:pStyle w:val="af0"/>
        <w:suppressAutoHyphens/>
        <w:spacing w:after="0"/>
        <w:ind w:left="720"/>
        <w:rPr>
          <w:rFonts w:ascii="Tahoma" w:hAnsi="Tahoma" w:cs="Tahoma"/>
          <w:sz w:val="20"/>
        </w:rPr>
      </w:pPr>
      <w:r>
        <w:rPr>
          <w:rFonts w:ascii="Tahoma" w:hAnsi="Tahoma" w:cs="Tahoma"/>
          <w:sz w:val="20"/>
        </w:rPr>
        <w:t xml:space="preserve"> _____________________________________________________________________________________</w:t>
      </w:r>
    </w:p>
    <w:p w:rsidR="00ED19B9" w:rsidRDefault="00ED19B9" w:rsidP="00ED19B9">
      <w:pPr>
        <w:pStyle w:val="af0"/>
        <w:suppressAutoHyphens/>
        <w:spacing w:after="0"/>
        <w:ind w:left="720"/>
        <w:rPr>
          <w:rFonts w:ascii="Tahoma" w:hAnsi="Tahoma" w:cs="Tahoma"/>
          <w:sz w:val="20"/>
        </w:rPr>
      </w:pPr>
    </w:p>
    <w:p w:rsidR="00ED19B9" w:rsidRPr="000A3B07" w:rsidRDefault="00ED19B9" w:rsidP="00ED19B9">
      <w:pPr>
        <w:pStyle w:val="af0"/>
        <w:numPr>
          <w:ilvl w:val="0"/>
          <w:numId w:val="15"/>
        </w:numPr>
        <w:suppressAutoHyphens/>
        <w:spacing w:after="0"/>
        <w:rPr>
          <w:rFonts w:ascii="Tahoma" w:hAnsi="Tahoma" w:cs="Tahoma"/>
          <w:b/>
          <w:sz w:val="20"/>
        </w:rPr>
      </w:pPr>
      <w:r w:rsidRPr="000A3B07">
        <w:rPr>
          <w:rFonts w:ascii="Tahoma" w:hAnsi="Tahoma" w:cs="Tahoma"/>
          <w:b/>
          <w:sz w:val="20"/>
        </w:rPr>
        <w:t>Предлагаемый порядок оплаты по договору:</w:t>
      </w:r>
    </w:p>
    <w:p w:rsidR="00ED19B9" w:rsidRPr="00996CD0" w:rsidRDefault="00ED19B9" w:rsidP="00ED19B9">
      <w:pPr>
        <w:pStyle w:val="af0"/>
        <w:suppressAutoHyphens/>
        <w:spacing w:after="0"/>
        <w:ind w:left="720"/>
        <w:rPr>
          <w:rFonts w:ascii="Tahoma" w:hAnsi="Tahoma" w:cs="Tahoma"/>
          <w:sz w:val="20"/>
        </w:rPr>
      </w:pPr>
      <w:r>
        <w:rPr>
          <w:rFonts w:ascii="Tahoma" w:hAnsi="Tahoma" w:cs="Tahom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9B9" w:rsidRPr="00F23AF6" w:rsidRDefault="00ED19B9" w:rsidP="00ED19B9">
      <w:pPr>
        <w:tabs>
          <w:tab w:val="left" w:pos="1260"/>
          <w:tab w:val="left" w:pos="1865"/>
          <w:tab w:val="left" w:pos="2700"/>
          <w:tab w:val="left" w:pos="4140"/>
        </w:tabs>
        <w:suppressAutoHyphens/>
        <w:spacing w:after="0"/>
        <w:rPr>
          <w:rFonts w:ascii="Tahoma" w:hAnsi="Tahoma" w:cs="Tahoma"/>
          <w:sz w:val="20"/>
          <w:szCs w:val="20"/>
        </w:rPr>
      </w:pPr>
      <w:r>
        <w:rPr>
          <w:rFonts w:ascii="Tahoma" w:hAnsi="Tahoma" w:cs="Tahoma"/>
          <w:sz w:val="20"/>
          <w:szCs w:val="20"/>
        </w:rPr>
        <w:t xml:space="preserve"> </w:t>
      </w:r>
    </w:p>
    <w:p w:rsidR="00ED19B9" w:rsidRPr="00272AC5" w:rsidRDefault="00ED19B9" w:rsidP="00ED19B9">
      <w:pPr>
        <w:numPr>
          <w:ilvl w:val="0"/>
          <w:numId w:val="15"/>
        </w:numPr>
        <w:tabs>
          <w:tab w:val="left" w:pos="1260"/>
          <w:tab w:val="left" w:pos="1865"/>
          <w:tab w:val="left" w:pos="2700"/>
          <w:tab w:val="left" w:pos="4140"/>
        </w:tabs>
        <w:suppressAutoHyphens/>
        <w:spacing w:after="0"/>
        <w:rPr>
          <w:rFonts w:ascii="Tahoma" w:hAnsi="Tahoma" w:cs="Tahoma"/>
          <w:b/>
          <w:sz w:val="20"/>
          <w:szCs w:val="20"/>
        </w:rPr>
      </w:pPr>
      <w:r w:rsidRPr="00272AC5">
        <w:rPr>
          <w:rFonts w:ascii="Tahoma" w:hAnsi="Tahoma" w:cs="Tahoma"/>
          <w:b/>
          <w:sz w:val="20"/>
          <w:szCs w:val="20"/>
        </w:rPr>
        <w:t xml:space="preserve">Предлагаемый базис поставки: </w:t>
      </w:r>
    </w:p>
    <w:p w:rsidR="00ED19B9" w:rsidRPr="00272AC5" w:rsidRDefault="00ED19B9" w:rsidP="00ED19B9">
      <w:pPr>
        <w:tabs>
          <w:tab w:val="left" w:pos="1260"/>
          <w:tab w:val="left" w:pos="1865"/>
          <w:tab w:val="left" w:pos="2700"/>
          <w:tab w:val="left" w:pos="4140"/>
        </w:tabs>
        <w:suppressAutoHyphens/>
        <w:spacing w:after="0"/>
        <w:ind w:left="710"/>
        <w:rPr>
          <w:rFonts w:ascii="Tahoma" w:hAnsi="Tahoma" w:cs="Tahoma"/>
          <w:b/>
          <w:sz w:val="20"/>
          <w:szCs w:val="20"/>
        </w:rPr>
      </w:pPr>
      <w:r>
        <w:rPr>
          <w:rFonts w:ascii="Tahoma" w:hAnsi="Tahoma" w:cs="Tahoma"/>
          <w:bCs/>
          <w:sz w:val="20"/>
          <w:szCs w:val="22"/>
        </w:rPr>
        <w:t>______________________________________________________________________________________</w:t>
      </w:r>
    </w:p>
    <w:p w:rsidR="00ED19B9" w:rsidRDefault="00ED19B9" w:rsidP="00E1371F">
      <w:pPr>
        <w:rPr>
          <w:rFonts w:ascii="Tahoma" w:hAnsi="Tahoma" w:cs="Tahoma"/>
          <w:b/>
          <w:sz w:val="20"/>
          <w:szCs w:val="20"/>
        </w:rPr>
      </w:pPr>
    </w:p>
    <w:p w:rsidR="00ED19B9" w:rsidRDefault="00ED19B9" w:rsidP="00E1371F">
      <w:pPr>
        <w:rPr>
          <w:rFonts w:ascii="Tahoma" w:hAnsi="Tahoma" w:cs="Tahoma"/>
          <w:b/>
          <w:sz w:val="20"/>
          <w:szCs w:val="20"/>
        </w:rPr>
      </w:pPr>
    </w:p>
    <w:p w:rsidR="00ED19B9" w:rsidRPr="00115AFC" w:rsidRDefault="00ED19B9" w:rsidP="00E1371F">
      <w:pPr>
        <w:rPr>
          <w:rFonts w:ascii="Tahoma" w:hAnsi="Tahoma" w:cs="Tahoma"/>
          <w:b/>
          <w:sz w:val="20"/>
          <w:szCs w:val="20"/>
        </w:rPr>
      </w:pPr>
    </w:p>
    <w:p w:rsidR="00BB4712" w:rsidRPr="00115AFC" w:rsidRDefault="00BB4712" w:rsidP="00BB4712">
      <w:pPr>
        <w:ind w:firstLine="709"/>
        <w:rPr>
          <w:rFonts w:ascii="Tahoma" w:hAnsi="Tahoma" w:cs="Tahoma"/>
          <w:b/>
          <w:sz w:val="20"/>
          <w:szCs w:val="20"/>
        </w:rPr>
      </w:pPr>
      <w:r>
        <w:rPr>
          <w:rFonts w:ascii="Tahoma" w:hAnsi="Tahoma" w:cs="Tahoma"/>
          <w:b/>
          <w:sz w:val="20"/>
          <w:szCs w:val="20"/>
        </w:rPr>
        <w:t>Настоящим подтверждаем, что ознакомлены со всеми условиями, указанными в техническом задании на лот № ____ и проекте договора на поставку Продукции, и согласны поставить в соответствии с установленными требованиями.</w:t>
      </w:r>
    </w:p>
    <w:p w:rsidR="00E1371F" w:rsidRPr="00115AFC" w:rsidRDefault="00E1371F" w:rsidP="00E1371F">
      <w:pPr>
        <w:ind w:firstLine="708"/>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 адрес ООО «Востокгеология».</w:t>
      </w:r>
    </w:p>
    <w:p w:rsidR="00E1371F" w:rsidRPr="00115AFC" w:rsidRDefault="00E1371F" w:rsidP="00E1371F">
      <w:pPr>
        <w:ind w:firstLine="708"/>
        <w:rPr>
          <w:rFonts w:ascii="Tahoma" w:hAnsi="Tahoma" w:cs="Tahoma"/>
          <w:sz w:val="20"/>
          <w:szCs w:val="20"/>
        </w:rPr>
      </w:pPr>
    </w:p>
    <w:p w:rsidR="00E1371F" w:rsidRPr="00115AFC" w:rsidRDefault="00E1371F" w:rsidP="00E1371F">
      <w:pPr>
        <w:rPr>
          <w:rFonts w:ascii="Tahoma" w:hAnsi="Tahoma" w:cs="Tahoma"/>
          <w:sz w:val="20"/>
          <w:szCs w:val="20"/>
        </w:rPr>
      </w:pPr>
    </w:p>
    <w:p w:rsidR="00E1371F" w:rsidRPr="00115AFC" w:rsidRDefault="00E1371F" w:rsidP="00E1371F">
      <w:pPr>
        <w:rPr>
          <w:rFonts w:ascii="Tahoma" w:hAnsi="Tahoma" w:cs="Tahoma"/>
          <w:b/>
          <w:sz w:val="20"/>
          <w:szCs w:val="20"/>
        </w:rPr>
      </w:pPr>
    </w:p>
    <w:p w:rsidR="00E1371F" w:rsidRPr="00115AFC" w:rsidRDefault="00E1371F" w:rsidP="00E1371F">
      <w:pPr>
        <w:rPr>
          <w:rFonts w:ascii="Tahoma" w:hAnsi="Tahoma" w:cs="Tahoma"/>
          <w:b/>
          <w:sz w:val="20"/>
          <w:szCs w:val="20"/>
        </w:rPr>
      </w:pPr>
      <w:r w:rsidRPr="00115AFC">
        <w:rPr>
          <w:rFonts w:ascii="Tahoma" w:hAnsi="Tahoma" w:cs="Tahoma"/>
          <w:b/>
          <w:sz w:val="20"/>
          <w:szCs w:val="20"/>
        </w:rPr>
        <w:t>Руководитель</w:t>
      </w:r>
    </w:p>
    <w:p w:rsidR="00E1371F" w:rsidRPr="00115AFC" w:rsidRDefault="00E1371F" w:rsidP="00E1371F">
      <w:pPr>
        <w:rPr>
          <w:rFonts w:ascii="Tahoma" w:hAnsi="Tahoma" w:cs="Tahoma"/>
          <w:sz w:val="20"/>
          <w:szCs w:val="20"/>
        </w:rPr>
      </w:pPr>
      <w:r w:rsidRPr="00115AFC">
        <w:rPr>
          <w:rFonts w:ascii="Tahoma" w:hAnsi="Tahoma" w:cs="Tahoma"/>
          <w:sz w:val="20"/>
          <w:szCs w:val="20"/>
        </w:rPr>
        <w:t>(наименование Поставщика)</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i/>
          <w:iCs/>
          <w:sz w:val="20"/>
          <w:szCs w:val="20"/>
        </w:rPr>
        <w:t>(подпись)</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t>Ф.И.О.</w:t>
      </w:r>
    </w:p>
    <w:p w:rsidR="00E1371F" w:rsidRPr="00115AFC" w:rsidRDefault="00E1371F" w:rsidP="00E1371F">
      <w:pPr>
        <w:rPr>
          <w:rFonts w:ascii="Tahoma" w:hAnsi="Tahoma" w:cs="Tahoma"/>
          <w:sz w:val="20"/>
          <w:szCs w:val="20"/>
        </w:rPr>
      </w:pPr>
      <w:r w:rsidRPr="00115AFC">
        <w:rPr>
          <w:rFonts w:ascii="Tahoma" w:hAnsi="Tahoma" w:cs="Tahoma"/>
          <w:sz w:val="20"/>
          <w:szCs w:val="20"/>
        </w:rPr>
        <w:t>М.П</w:t>
      </w: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203" w:rsidRDefault="00F17203" w:rsidP="00AA353A">
      <w:pPr>
        <w:spacing w:after="0"/>
      </w:pPr>
      <w:r>
        <w:separator/>
      </w:r>
    </w:p>
  </w:endnote>
  <w:endnote w:type="continuationSeparator" w:id="0">
    <w:p w:rsidR="00F17203" w:rsidRDefault="00F17203"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203" w:rsidRDefault="00F17203" w:rsidP="00AA353A">
      <w:pPr>
        <w:spacing w:after="0"/>
      </w:pPr>
      <w:r>
        <w:separator/>
      </w:r>
    </w:p>
  </w:footnote>
  <w:footnote w:type="continuationSeparator" w:id="0">
    <w:p w:rsidR="00F17203" w:rsidRDefault="00F17203"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D64B8"/>
    <w:rsid w:val="00103218"/>
    <w:rsid w:val="00134E34"/>
    <w:rsid w:val="00137DCA"/>
    <w:rsid w:val="001B4A74"/>
    <w:rsid w:val="001D7C79"/>
    <w:rsid w:val="00205C20"/>
    <w:rsid w:val="00210161"/>
    <w:rsid w:val="0035385D"/>
    <w:rsid w:val="003C7EDC"/>
    <w:rsid w:val="00411548"/>
    <w:rsid w:val="004300F8"/>
    <w:rsid w:val="004A6DFA"/>
    <w:rsid w:val="00506433"/>
    <w:rsid w:val="00552FE0"/>
    <w:rsid w:val="005568CE"/>
    <w:rsid w:val="005A201E"/>
    <w:rsid w:val="00693748"/>
    <w:rsid w:val="00694443"/>
    <w:rsid w:val="006B170E"/>
    <w:rsid w:val="007619CB"/>
    <w:rsid w:val="00761B58"/>
    <w:rsid w:val="00773B7D"/>
    <w:rsid w:val="00782A0A"/>
    <w:rsid w:val="00787738"/>
    <w:rsid w:val="00791DF4"/>
    <w:rsid w:val="00794CE4"/>
    <w:rsid w:val="007C0A86"/>
    <w:rsid w:val="00810697"/>
    <w:rsid w:val="00824F12"/>
    <w:rsid w:val="00826AE2"/>
    <w:rsid w:val="00882BBB"/>
    <w:rsid w:val="008872C4"/>
    <w:rsid w:val="008A52FE"/>
    <w:rsid w:val="00923C99"/>
    <w:rsid w:val="00A13A4B"/>
    <w:rsid w:val="00A3115C"/>
    <w:rsid w:val="00A36B78"/>
    <w:rsid w:val="00A66D8F"/>
    <w:rsid w:val="00AA353A"/>
    <w:rsid w:val="00B61262"/>
    <w:rsid w:val="00B652E1"/>
    <w:rsid w:val="00B85488"/>
    <w:rsid w:val="00BB4712"/>
    <w:rsid w:val="00BC4391"/>
    <w:rsid w:val="00C375AB"/>
    <w:rsid w:val="00C44D75"/>
    <w:rsid w:val="00C65EFC"/>
    <w:rsid w:val="00C93DA1"/>
    <w:rsid w:val="00CE0AEB"/>
    <w:rsid w:val="00D01D99"/>
    <w:rsid w:val="00D15DC5"/>
    <w:rsid w:val="00D6314C"/>
    <w:rsid w:val="00DD0F65"/>
    <w:rsid w:val="00DE0B13"/>
    <w:rsid w:val="00E03AD2"/>
    <w:rsid w:val="00E1371F"/>
    <w:rsid w:val="00E67462"/>
    <w:rsid w:val="00ED19B9"/>
    <w:rsid w:val="00F17203"/>
    <w:rsid w:val="00F4651E"/>
    <w:rsid w:val="00F53B78"/>
    <w:rsid w:val="00F54692"/>
    <w:rsid w:val="00F80F4D"/>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910B1-F297-4F16-B44E-316AFCCB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9</Pages>
  <Words>1784</Words>
  <Characters>10175</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26</cp:revision>
  <dcterms:created xsi:type="dcterms:W3CDTF">2024-01-19T06:58:00Z</dcterms:created>
  <dcterms:modified xsi:type="dcterms:W3CDTF">2024-10-30T07:31:00Z</dcterms:modified>
</cp:coreProperties>
</file>